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17F8A" w:rsidRPr="00D17F8A" w14:paraId="1208B273" w14:textId="77777777" w:rsidTr="004414CE">
        <w:trPr>
          <w:trHeight w:val="985"/>
        </w:trPr>
        <w:tc>
          <w:tcPr>
            <w:tcW w:w="10031" w:type="dxa"/>
            <w:shd w:val="clear" w:color="auto" w:fill="D9D9D9" w:themeFill="background1" w:themeFillShade="D9"/>
          </w:tcPr>
          <w:p w14:paraId="43F5EA4B" w14:textId="77777777" w:rsidR="00D17F8A" w:rsidRPr="00151E8D" w:rsidRDefault="00D17F8A" w:rsidP="00151E8D">
            <w:pPr>
              <w:spacing w:line="259" w:lineRule="auto"/>
              <w:rPr>
                <w:b/>
                <w:sz w:val="52"/>
                <w:szCs w:val="52"/>
              </w:rPr>
            </w:pPr>
            <w:r w:rsidRPr="00151E8D">
              <w:rPr>
                <w:b/>
                <w:sz w:val="52"/>
                <w:szCs w:val="52"/>
              </w:rPr>
              <w:t>Driftsjournal</w:t>
            </w:r>
          </w:p>
          <w:p w14:paraId="499C7386" w14:textId="4FE48696" w:rsidR="00D17F8A" w:rsidRPr="00151E8D" w:rsidRDefault="00D17F8A" w:rsidP="00626565">
            <w:pPr>
              <w:spacing w:line="259" w:lineRule="auto"/>
              <w:rPr>
                <w:b/>
                <w:sz w:val="28"/>
                <w:szCs w:val="28"/>
              </w:rPr>
            </w:pPr>
            <w:r w:rsidRPr="00151E8D">
              <w:rPr>
                <w:b/>
                <w:sz w:val="28"/>
                <w:szCs w:val="28"/>
              </w:rPr>
              <w:t xml:space="preserve">for </w:t>
            </w:r>
            <w:r w:rsidR="00626565">
              <w:rPr>
                <w:b/>
                <w:sz w:val="28"/>
                <w:szCs w:val="28"/>
              </w:rPr>
              <w:t>midlertidig overnatning</w:t>
            </w:r>
          </w:p>
        </w:tc>
      </w:tr>
    </w:tbl>
    <w:p w14:paraId="7C23925C" w14:textId="1ACBFDAF" w:rsidR="00626565" w:rsidRPr="00D52277" w:rsidRDefault="00626565" w:rsidP="00626565">
      <w:pPr>
        <w:keepNext/>
        <w:keepLines/>
        <w:tabs>
          <w:tab w:val="left" w:pos="7764"/>
        </w:tabs>
        <w:spacing w:after="0"/>
        <w:rPr>
          <w:i/>
          <w:sz w:val="18"/>
          <w:szCs w:val="18"/>
        </w:rPr>
      </w:pPr>
      <w:r w:rsidRPr="00D52277">
        <w:rPr>
          <w:i/>
          <w:color w:val="FF0000"/>
          <w:sz w:val="18"/>
          <w:szCs w:val="18"/>
        </w:rPr>
        <w:t>[Vejledningsteksten er skrevet med rød + firkantede parenteser og fjernes når instruksen er færdig</w:t>
      </w:r>
      <w:r>
        <w:rPr>
          <w:i/>
          <w:color w:val="FF0000"/>
          <w:sz w:val="18"/>
          <w:szCs w:val="18"/>
        </w:rPr>
        <w:t xml:space="preserve">. </w:t>
      </w:r>
      <w:r w:rsidR="008F446E">
        <w:rPr>
          <w:i/>
          <w:color w:val="FF0000"/>
          <w:sz w:val="18"/>
          <w:szCs w:val="18"/>
        </w:rPr>
        <w:t>Lokale ordensregler</w:t>
      </w:r>
      <w:r>
        <w:rPr>
          <w:i/>
          <w:color w:val="FF0000"/>
          <w:sz w:val="18"/>
          <w:szCs w:val="18"/>
        </w:rPr>
        <w:t xml:space="preserve"> i driftsjournalen </w:t>
      </w:r>
      <w:r w:rsidR="008F446E">
        <w:rPr>
          <w:i/>
          <w:color w:val="FF0000"/>
          <w:sz w:val="18"/>
          <w:szCs w:val="18"/>
        </w:rPr>
        <w:t>suppleres</w:t>
      </w:r>
      <w:r>
        <w:rPr>
          <w:i/>
          <w:color w:val="FF0000"/>
          <w:sz w:val="18"/>
          <w:szCs w:val="18"/>
        </w:rPr>
        <w:t xml:space="preserve"> fra skolens/virksomhedens ordensregler]</w:t>
      </w: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98"/>
        <w:gridCol w:w="7133"/>
      </w:tblGrid>
      <w:tr w:rsidR="00D17F8A" w:rsidRPr="00151E8D" w14:paraId="35D68527" w14:textId="77777777" w:rsidTr="004414CE">
        <w:trPr>
          <w:trHeight w:val="310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24DC8" w14:textId="30B06815" w:rsidR="00D17F8A" w:rsidRPr="00151E8D" w:rsidRDefault="00626565" w:rsidP="00151E8D">
            <w:pPr>
              <w:spacing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Overnatningssted</w:t>
            </w:r>
          </w:p>
        </w:tc>
        <w:tc>
          <w:tcPr>
            <w:tcW w:w="7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ED6E2" w14:textId="77777777" w:rsidR="00D17F8A" w:rsidRPr="00151E8D" w:rsidRDefault="00D17F8A" w:rsidP="00151E8D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D17F8A" w:rsidRPr="00151E8D" w14:paraId="0EA86A79" w14:textId="77777777" w:rsidTr="004414CE">
        <w:trPr>
          <w:trHeight w:val="310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EF5F9" w14:textId="308428D4" w:rsidR="00D17F8A" w:rsidRPr="00151E8D" w:rsidRDefault="00626565" w:rsidP="00151E8D">
            <w:pPr>
              <w:spacing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Overnatningsdato</w:t>
            </w:r>
          </w:p>
        </w:tc>
        <w:tc>
          <w:tcPr>
            <w:tcW w:w="7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F0BE7" w14:textId="77777777" w:rsidR="00D17F8A" w:rsidRPr="00151E8D" w:rsidRDefault="00D17F8A" w:rsidP="00151E8D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14:paraId="74053483" w14:textId="2EB98FC2" w:rsidR="0031446C" w:rsidRPr="00151E8D" w:rsidRDefault="0031446C" w:rsidP="00626565">
      <w:pPr>
        <w:keepNext/>
        <w:keepLines/>
        <w:spacing w:after="0" w:line="276" w:lineRule="auto"/>
        <w:rPr>
          <w:b/>
          <w:sz w:val="18"/>
          <w:szCs w:val="18"/>
        </w:rPr>
      </w:pPr>
      <w:r w:rsidRPr="00151E8D">
        <w:rPr>
          <w:b/>
          <w:sz w:val="18"/>
          <w:szCs w:val="18"/>
        </w:rPr>
        <w:t xml:space="preserve">Kontrol før </w:t>
      </w:r>
      <w:r w:rsidR="00626565">
        <w:rPr>
          <w:b/>
          <w:sz w:val="18"/>
          <w:szCs w:val="18"/>
        </w:rPr>
        <w:t>hver</w:t>
      </w:r>
      <w:r w:rsidR="00C732B1">
        <w:rPr>
          <w:b/>
          <w:sz w:val="18"/>
          <w:szCs w:val="18"/>
        </w:rPr>
        <w:t xml:space="preserve"> overnatning (overnattes flere dage gennemføres kontrol før hver dags overnatning)</w:t>
      </w:r>
    </w:p>
    <w:p w14:paraId="0CE3A7F5" w14:textId="40AC6526" w:rsidR="00151E8D" w:rsidRPr="00151E8D" w:rsidRDefault="0031446C" w:rsidP="00626565">
      <w:pPr>
        <w:keepNext/>
        <w:keepLines/>
        <w:spacing w:after="0" w:line="276" w:lineRule="auto"/>
        <w:rPr>
          <w:sz w:val="18"/>
          <w:szCs w:val="18"/>
        </w:rPr>
      </w:pPr>
      <w:r w:rsidRPr="00151E8D">
        <w:rPr>
          <w:sz w:val="18"/>
          <w:szCs w:val="18"/>
        </w:rPr>
        <w:t>Enhver mangel, der k</w:t>
      </w:r>
      <w:r w:rsidR="005B5266">
        <w:rPr>
          <w:sz w:val="18"/>
          <w:szCs w:val="18"/>
        </w:rPr>
        <w:t>onstateres ved udførelse af neden</w:t>
      </w:r>
      <w:r w:rsidRPr="00151E8D">
        <w:rPr>
          <w:sz w:val="18"/>
          <w:szCs w:val="18"/>
        </w:rPr>
        <w:t>stående kontrol afhjælpes omgående.</w:t>
      </w:r>
    </w:p>
    <w:tbl>
      <w:tblPr>
        <w:tblStyle w:val="Tabel-Gitter1"/>
        <w:tblpPr w:leftFromText="141" w:rightFromText="141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151E8D" w:rsidRPr="00151E8D" w14:paraId="4DD34197" w14:textId="77777777" w:rsidTr="004414CE">
        <w:trPr>
          <w:trHeight w:val="454"/>
        </w:trPr>
        <w:tc>
          <w:tcPr>
            <w:tcW w:w="8755" w:type="dxa"/>
            <w:shd w:val="clear" w:color="auto" w:fill="D9D9D9" w:themeFill="background1" w:themeFillShade="D9"/>
            <w:vAlign w:val="center"/>
          </w:tcPr>
          <w:p w14:paraId="226723FE" w14:textId="77777777" w:rsidR="00151E8D" w:rsidRPr="00151E8D" w:rsidRDefault="00151E8D" w:rsidP="00242FD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151E8D">
              <w:rPr>
                <w:rFonts w:ascii="Verdana" w:hAnsi="Verdana"/>
                <w:b/>
                <w:sz w:val="18"/>
                <w:szCs w:val="18"/>
              </w:rPr>
              <w:t>Kontrolpunkt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DC91D3" w14:textId="77777777" w:rsidR="00151E8D" w:rsidRPr="00151E8D" w:rsidRDefault="00151E8D" w:rsidP="00242FD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151E8D">
              <w:rPr>
                <w:rFonts w:ascii="Verdana" w:hAnsi="Verdana"/>
                <w:b/>
                <w:sz w:val="18"/>
                <w:szCs w:val="18"/>
              </w:rPr>
              <w:t>Kvittering</w:t>
            </w:r>
          </w:p>
        </w:tc>
      </w:tr>
      <w:tr w:rsidR="00151E8D" w:rsidRPr="00151E8D" w14:paraId="743AE318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3C8813F3" w14:textId="2B5FFFB7" w:rsidR="00151E8D" w:rsidRPr="00C8601C" w:rsidRDefault="00C8601C" w:rsidP="00C860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C8601C">
              <w:rPr>
                <w:rFonts w:ascii="Verdana" w:hAnsi="Verdana"/>
                <w:sz w:val="18"/>
                <w:szCs w:val="18"/>
              </w:rPr>
              <w:t>Der hverken ryges, anvendes åben ild eller varmeflader i overnatningslokalerne og</w:t>
            </w:r>
            <w:r>
              <w:rPr>
                <w:rFonts w:ascii="Verdana" w:hAnsi="Verdana"/>
                <w:sz w:val="18"/>
                <w:szCs w:val="18"/>
              </w:rPr>
              <w:t xml:space="preserve"> de</w:t>
            </w:r>
            <w:r w:rsidRPr="00C8601C">
              <w:rPr>
                <w:rFonts w:ascii="Verdana" w:hAnsi="Verdana"/>
                <w:sz w:val="18"/>
                <w:szCs w:val="18"/>
              </w:rPr>
              <w:t xml:space="preserve"> tilhørende flugtveje</w:t>
            </w:r>
          </w:p>
        </w:tc>
        <w:sdt>
          <w:sdtPr>
            <w:rPr>
              <w:sz w:val="28"/>
              <w:szCs w:val="28"/>
            </w:rPr>
            <w:id w:val="-5869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B721FCD" w14:textId="4B7BAD4F" w:rsidR="00151E8D" w:rsidRPr="002F5F12" w:rsidRDefault="00091BA1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601C" w:rsidRPr="00151E8D" w14:paraId="01C94B38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122717F1" w14:textId="31AB26C5" w:rsidR="00C8601C" w:rsidRPr="004414CE" w:rsidRDefault="004414CE" w:rsidP="004414C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4CE">
              <w:rPr>
                <w:rFonts w:ascii="Verdana" w:hAnsi="Verdana"/>
                <w:sz w:val="18"/>
                <w:szCs w:val="18"/>
              </w:rPr>
              <w:t>Der er ophængt brand- og evakueringsinstruksen i hvert overnatningslokale</w:t>
            </w:r>
          </w:p>
        </w:tc>
        <w:sdt>
          <w:sdtPr>
            <w:rPr>
              <w:sz w:val="28"/>
              <w:szCs w:val="28"/>
            </w:rPr>
            <w:id w:val="987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0CE34B9" w14:textId="77777777" w:rsidR="00C8601C" w:rsidRPr="002F5F12" w:rsidRDefault="00C8601C" w:rsidP="00C8601C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601C" w:rsidRPr="00151E8D" w14:paraId="6B57CD5C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225744B1" w14:textId="2AA7D6C9" w:rsidR="00C8601C" w:rsidRPr="004414CE" w:rsidRDefault="004414CE" w:rsidP="004414C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4CE">
              <w:rPr>
                <w:rFonts w:ascii="Verdana" w:hAnsi="Verdana"/>
                <w:sz w:val="18"/>
                <w:szCs w:val="18"/>
              </w:rPr>
              <w:t>Overnatningsrummene er indrettet som vist på belægningsplanen (for overnatninger hvor belægningsplan er aktuel)</w:t>
            </w:r>
          </w:p>
        </w:tc>
        <w:sdt>
          <w:sdtPr>
            <w:rPr>
              <w:sz w:val="28"/>
              <w:szCs w:val="28"/>
            </w:rPr>
            <w:id w:val="183532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8F2F2C3" w14:textId="77777777" w:rsidR="00C8601C" w:rsidRPr="002F5F12" w:rsidRDefault="00C8601C" w:rsidP="00C8601C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34FB92C2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226E328E" w14:textId="093BA023" w:rsidR="004414CE" w:rsidRPr="004414CE" w:rsidRDefault="004414CE" w:rsidP="004414C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4CE">
              <w:rPr>
                <w:rFonts w:ascii="Verdana" w:hAnsi="Verdana"/>
                <w:sz w:val="18"/>
                <w:szCs w:val="18"/>
              </w:rPr>
              <w:t>Fra et vilkårligt sted i overnatningsrum er der max. 30m til nærmeste slangevinder, 9L trykvandslukkere eller håndsprøjtebatteri</w:t>
            </w:r>
          </w:p>
        </w:tc>
        <w:sdt>
          <w:sdtPr>
            <w:rPr>
              <w:sz w:val="28"/>
              <w:szCs w:val="28"/>
            </w:rPr>
            <w:id w:val="-68836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89631A6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5BEC2A88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1CA3F5EA" w14:textId="110F3972" w:rsidR="00732C91" w:rsidRDefault="00432E60" w:rsidP="004414C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hele b</w:t>
            </w:r>
            <w:r w:rsidR="00732C91">
              <w:rPr>
                <w:rFonts w:ascii="Verdana" w:hAnsi="Verdana"/>
                <w:sz w:val="18"/>
                <w:szCs w:val="18"/>
              </w:rPr>
              <w:t xml:space="preserve">ygningsafsnittet hvor der overnattes er </w:t>
            </w:r>
            <w:r>
              <w:rPr>
                <w:rFonts w:ascii="Verdana" w:hAnsi="Verdana"/>
                <w:sz w:val="18"/>
                <w:szCs w:val="18"/>
              </w:rPr>
              <w:t xml:space="preserve">der installeret </w:t>
            </w:r>
            <w:r w:rsidR="00732C91">
              <w:rPr>
                <w:rFonts w:ascii="Verdana" w:hAnsi="Verdana"/>
                <w:sz w:val="18"/>
                <w:szCs w:val="18"/>
              </w:rPr>
              <w:t>et automatisk brandalarmanlæg med automatisk varslingsanlæg</w:t>
            </w:r>
            <w:r w:rsidR="00732C91" w:rsidRPr="004414C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C5C8CF1" w14:textId="5FBEC7C5" w:rsidR="00732C91" w:rsidRDefault="00732C91" w:rsidP="00732C91">
            <w:pPr>
              <w:spacing w:line="276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32C91">
              <w:rPr>
                <w:rFonts w:ascii="Verdana" w:hAnsi="Verdana"/>
                <w:i/>
                <w:sz w:val="18"/>
                <w:szCs w:val="18"/>
              </w:rPr>
              <w:t>ELLER</w:t>
            </w:r>
          </w:p>
          <w:p w14:paraId="1B085BE3" w14:textId="77777777" w:rsidR="00732C91" w:rsidRPr="004414CE" w:rsidRDefault="00732C91" w:rsidP="00732C9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4CE">
              <w:rPr>
                <w:rFonts w:ascii="Verdana" w:hAnsi="Verdana"/>
                <w:sz w:val="18"/>
                <w:szCs w:val="18"/>
              </w:rPr>
              <w:t xml:space="preserve">Der er opsat </w:t>
            </w:r>
            <w:r w:rsidRPr="005B5266">
              <w:rPr>
                <w:rFonts w:ascii="Verdana" w:hAnsi="Verdana"/>
                <w:sz w:val="18"/>
                <w:szCs w:val="18"/>
                <w:u w:val="single"/>
              </w:rPr>
              <w:t xml:space="preserve">serieforbundne </w:t>
            </w:r>
            <w:r w:rsidRPr="004414CE">
              <w:rPr>
                <w:rFonts w:ascii="Verdana" w:hAnsi="Verdana"/>
                <w:sz w:val="18"/>
                <w:szCs w:val="18"/>
              </w:rPr>
              <w:t xml:space="preserve">røgalarmer/røgalarmanlæg i både selve overnatningslokalet og for lokaler uden direkte udgang til det fri tillige i tilhørende flugtveje. </w:t>
            </w:r>
          </w:p>
          <w:p w14:paraId="3239F438" w14:textId="2E1D2675" w:rsidR="00732C91" w:rsidRPr="00732C91" w:rsidRDefault="00732C91" w:rsidP="00732C9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14CE">
              <w:rPr>
                <w:rFonts w:ascii="Verdana" w:hAnsi="Verdana"/>
                <w:sz w:val="18"/>
                <w:szCs w:val="18"/>
              </w:rPr>
              <w:t xml:space="preserve">Røgalarmerne er opsat, så der fra et hvert punkt højst er en horisontal afstand på 10 m til den nærmeste og </w:t>
            </w:r>
            <w:r>
              <w:rPr>
                <w:rFonts w:ascii="Verdana" w:hAnsi="Verdana"/>
                <w:sz w:val="18"/>
                <w:szCs w:val="18"/>
              </w:rPr>
              <w:t>i en højde højst 11 m over gulv</w:t>
            </w:r>
          </w:p>
        </w:tc>
        <w:sdt>
          <w:sdtPr>
            <w:rPr>
              <w:sz w:val="28"/>
              <w:szCs w:val="28"/>
            </w:rPr>
            <w:id w:val="-121257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45AD6B7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6D0D9280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69ADB527" w14:textId="77777777" w:rsidR="004414CE" w:rsidRPr="00430260" w:rsidRDefault="004414CE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 xml:space="preserve">[Lokal ordensregel 1 f.eks.:  Porte, adgangsveje og redningsarealer, som er nødvendige for redningsberedskabets rednings- og slukningsarbejde, er passable. </w:t>
            </w:r>
          </w:p>
          <w:p w14:paraId="0E288D95" w14:textId="480B9A58" w:rsidR="004414CE" w:rsidRPr="00430260" w:rsidRDefault="004414CE" w:rsidP="004414CE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Beplantning er holdt nede, så det ikke reducerer brugen af brandvejene og adgangsvejene.]</w:t>
            </w:r>
          </w:p>
        </w:tc>
        <w:sdt>
          <w:sdtPr>
            <w:rPr>
              <w:sz w:val="28"/>
              <w:szCs w:val="28"/>
            </w:rPr>
            <w:id w:val="-17619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4CC4F5E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7BBEE5AC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3CBA3209" w14:textId="002D0182" w:rsidR="004414CE" w:rsidRPr="00430260" w:rsidRDefault="004414CE" w:rsidP="004414CE">
            <w:pPr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[Lokal ordensregel 2 f.eks.:  Flugtveje, flugtvejspassager og friarealer er frie og ryddelige i hele deres bredde.]</w:t>
            </w:r>
          </w:p>
        </w:tc>
        <w:sdt>
          <w:sdtPr>
            <w:rPr>
              <w:sz w:val="28"/>
              <w:szCs w:val="28"/>
            </w:rPr>
            <w:id w:val="-4580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E1E4EB9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7775EF94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657DE8D9" w14:textId="599F7C0B" w:rsidR="004414CE" w:rsidRPr="00430260" w:rsidRDefault="004414CE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[Lokal ordensregel 3 f.eks.:  Der er fri adgang til slangevinder og håndslukningsudstyr.]</w:t>
            </w:r>
          </w:p>
        </w:tc>
        <w:sdt>
          <w:sdtPr>
            <w:rPr>
              <w:sz w:val="28"/>
              <w:szCs w:val="28"/>
            </w:rPr>
            <w:id w:val="20265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A5AC64B" w14:textId="4E1A3B10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660B7AB5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0274F3C9" w14:textId="56668518" w:rsidR="004414CE" w:rsidRPr="00430260" w:rsidRDefault="004414CE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[Lokal ordensregel 4 f.eks.:  Redningsåbninger skal kunne åbnes indefra uden brug af nøgle eller særligt værktøj. Der skal være fri og uhindret adgang til redningsåbningerne for personer i rummene.]</w:t>
            </w:r>
          </w:p>
        </w:tc>
        <w:sdt>
          <w:sdtPr>
            <w:rPr>
              <w:sz w:val="28"/>
              <w:szCs w:val="28"/>
            </w:rPr>
            <w:id w:val="12300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BB9129A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7E27137D" w14:textId="77777777" w:rsidTr="004414CE">
        <w:trPr>
          <w:trHeight w:val="397"/>
        </w:trPr>
        <w:tc>
          <w:tcPr>
            <w:tcW w:w="8755" w:type="dxa"/>
            <w:vAlign w:val="center"/>
          </w:tcPr>
          <w:p w14:paraId="360CBC71" w14:textId="77777777" w:rsidR="004414CE" w:rsidRPr="00430260" w:rsidRDefault="004414CE" w:rsidP="004414CE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 xml:space="preserve">[Lokal ordensregel 5 f.eks.:  Døres, portes og lemmes selvlukkefunktion er funktionsdygtig. Døre, porte og lemme lukker tætsluttende til fals. </w:t>
            </w:r>
          </w:p>
          <w:p w14:paraId="2FB7CEDE" w14:textId="21A602E9" w:rsidR="004414CE" w:rsidRPr="00430260" w:rsidRDefault="004414CE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Selvlukkemekanismen er ikke sats ud af funktion, og dørene er ikke fastholdt i åben stilling ved hjælp af kroge, hasper, kiler el.lign.]</w:t>
            </w:r>
          </w:p>
        </w:tc>
        <w:sdt>
          <w:sdtPr>
            <w:rPr>
              <w:sz w:val="28"/>
              <w:szCs w:val="28"/>
            </w:rPr>
            <w:id w:val="-214326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9DCF50" w14:textId="779948CD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389B5302" w14:textId="77777777" w:rsidTr="004414CE">
        <w:trPr>
          <w:trHeight w:val="567"/>
        </w:trPr>
        <w:tc>
          <w:tcPr>
            <w:tcW w:w="8755" w:type="dxa"/>
            <w:vAlign w:val="center"/>
          </w:tcPr>
          <w:p w14:paraId="5887D84D" w14:textId="0068B3A6" w:rsidR="004414CE" w:rsidRPr="00430260" w:rsidRDefault="004414CE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>[Lokal ordensregel 6 f.eks.:  Teknikrum (ventilationsrum, el-tavlerum m.v.) er ikke anvend</w:t>
            </w:r>
            <w:r w:rsidR="00B95AB3">
              <w:rPr>
                <w:rFonts w:ascii="Verdana" w:hAnsi="Verdana"/>
                <w:color w:val="FF0000"/>
                <w:sz w:val="18"/>
                <w:szCs w:val="18"/>
              </w:rPr>
              <w:t>t</w:t>
            </w:r>
            <w:r w:rsidRPr="00430260">
              <w:rPr>
                <w:rFonts w:ascii="Verdana" w:hAnsi="Verdana"/>
                <w:color w:val="FF0000"/>
                <w:sz w:val="18"/>
                <w:szCs w:val="18"/>
              </w:rPr>
              <w:t xml:space="preserve"> til henstilling af inventar, varer og lignende.]</w:t>
            </w:r>
          </w:p>
        </w:tc>
        <w:tc>
          <w:tcPr>
            <w:tcW w:w="1276" w:type="dxa"/>
            <w:vAlign w:val="center"/>
          </w:tcPr>
          <w:sdt>
            <w:sdtPr>
              <w:rPr>
                <w:sz w:val="28"/>
                <w:szCs w:val="28"/>
              </w:rPr>
              <w:id w:val="196383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FF874" w14:textId="29B341A9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5C6E7246" w14:textId="77777777" w:rsidR="00D17F8A" w:rsidRPr="00151E8D" w:rsidRDefault="00D17F8A" w:rsidP="00242FD5">
      <w:pPr>
        <w:spacing w:after="0" w:line="276" w:lineRule="auto"/>
        <w:rPr>
          <w:b/>
          <w:i/>
          <w:sz w:val="18"/>
          <w:szCs w:val="18"/>
        </w:rPr>
      </w:pPr>
      <w:r w:rsidRPr="00151E8D">
        <w:rPr>
          <w:b/>
          <w:i/>
          <w:sz w:val="18"/>
          <w:szCs w:val="18"/>
        </w:rPr>
        <w:t>Ovenstående punkter er kontrolleret og fundet i orden</w:t>
      </w: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4814"/>
        <w:gridCol w:w="5217"/>
      </w:tblGrid>
      <w:tr w:rsidR="00D17F8A" w:rsidRPr="00151E8D" w14:paraId="6BDD661D" w14:textId="77777777" w:rsidTr="00B95AB3">
        <w:trPr>
          <w:trHeight w:val="851"/>
        </w:trPr>
        <w:tc>
          <w:tcPr>
            <w:tcW w:w="10031" w:type="dxa"/>
            <w:gridSpan w:val="2"/>
          </w:tcPr>
          <w:p w14:paraId="0232DB40" w14:textId="529FEB94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Dato og klokkeslæt for kontrol:</w:t>
            </w:r>
          </w:p>
          <w:p w14:paraId="7411D9CC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Den ______/_______ 20____ kl. _______</w:t>
            </w:r>
          </w:p>
        </w:tc>
      </w:tr>
      <w:tr w:rsidR="00D17F8A" w:rsidRPr="00151E8D" w14:paraId="4F63F93F" w14:textId="77777777" w:rsidTr="004414CE">
        <w:tc>
          <w:tcPr>
            <w:tcW w:w="4814" w:type="dxa"/>
          </w:tcPr>
          <w:p w14:paraId="27A352CF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Navn på ansvarlig arrangør/leder:</w:t>
            </w:r>
          </w:p>
          <w:p w14:paraId="3FAC94CF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5217" w:type="dxa"/>
          </w:tcPr>
          <w:p w14:paraId="5AD59939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Underskrift af ansvarlig arrangør/leder:</w:t>
            </w:r>
          </w:p>
        </w:tc>
      </w:tr>
    </w:tbl>
    <w:p w14:paraId="673A1D7C" w14:textId="77777777" w:rsidR="00206E27" w:rsidRDefault="00206E27" w:rsidP="00450E51">
      <w:bookmarkStart w:id="0" w:name="_GoBack"/>
      <w:bookmarkEnd w:id="0"/>
    </w:p>
    <w:sectPr w:rsidR="00206E27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DC5E" w14:textId="77777777" w:rsidR="005F58B4" w:rsidRDefault="005F58B4" w:rsidP="009B70AC">
      <w:pPr>
        <w:spacing w:after="0" w:line="240" w:lineRule="auto"/>
      </w:pPr>
      <w:r>
        <w:separator/>
      </w:r>
    </w:p>
  </w:endnote>
  <w:endnote w:type="continuationSeparator" w:id="0">
    <w:p w14:paraId="0387963A" w14:textId="77777777" w:rsidR="005F58B4" w:rsidRDefault="005F58B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98EE0" w14:textId="21E2AAC4" w:rsidR="009B70AC" w:rsidRDefault="00626565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03</w:t>
            </w:r>
            <w:r w:rsidR="009B70AC" w:rsidRPr="009B70AC">
              <w:rPr>
                <w:i/>
                <w:sz w:val="16"/>
                <w:szCs w:val="16"/>
              </w:rPr>
              <w:t>/1</w:t>
            </w:r>
            <w:r>
              <w:rPr>
                <w:i/>
                <w:sz w:val="16"/>
                <w:szCs w:val="16"/>
              </w:rPr>
              <w:t>2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450E51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450E51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5AE01A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D835" w14:textId="77777777" w:rsidR="005F58B4" w:rsidRDefault="005F58B4" w:rsidP="009B70AC">
      <w:pPr>
        <w:spacing w:after="0" w:line="240" w:lineRule="auto"/>
      </w:pPr>
      <w:r>
        <w:separator/>
      </w:r>
    </w:p>
  </w:footnote>
  <w:footnote w:type="continuationSeparator" w:id="0">
    <w:p w14:paraId="05002F3B" w14:textId="77777777" w:rsidR="005F58B4" w:rsidRDefault="005F58B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CCFB" w14:textId="75273734" w:rsidR="009B70AC" w:rsidRPr="0035118E" w:rsidRDefault="00E229B5" w:rsidP="00332445">
    <w:pPr>
      <w:pStyle w:val="Sidehoved"/>
      <w:spacing w:after="240"/>
      <w:jc w:val="right"/>
    </w:pPr>
    <w:r w:rsidRPr="008F3071">
      <w:rPr>
        <w:sz w:val="28"/>
        <w:szCs w:val="28"/>
      </w:rPr>
      <w:t>Bilag 5.</w:t>
    </w:r>
    <w:r w:rsidRPr="008F3071">
      <w:rPr>
        <w:color w:val="FF0000"/>
        <w:sz w:val="28"/>
        <w:szCs w:val="28"/>
      </w:rPr>
      <w:t>x</w:t>
    </w:r>
    <w:r w:rsidRPr="008F3071">
      <w:rPr>
        <w:sz w:val="28"/>
        <w:szCs w:val="28"/>
      </w:rPr>
      <w:ptab w:relativeTo="margin" w:alignment="center" w:leader="none"/>
    </w:r>
    <w:r w:rsidRPr="008F3071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5879CB8D" wp14:editId="5382D0A7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C53"/>
    <w:multiLevelType w:val="hybridMultilevel"/>
    <w:tmpl w:val="5C0820A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1890"/>
    <w:multiLevelType w:val="hybridMultilevel"/>
    <w:tmpl w:val="0CE64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B6016"/>
    <w:multiLevelType w:val="hybridMultilevel"/>
    <w:tmpl w:val="DF401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crypted_CloudStatistics_StoryID" w:val="x5QQbEYrWhWCm7/dNJGm9UQhGoDk0xD/YLpz1+20/w8K5dg/utKu9uOyFjy4gKw/"/>
  </w:docVars>
  <w:rsids>
    <w:rsidRoot w:val="003B024D"/>
    <w:rsid w:val="0000719F"/>
    <w:rsid w:val="00091BA1"/>
    <w:rsid w:val="000A0F3A"/>
    <w:rsid w:val="000E267D"/>
    <w:rsid w:val="001011EF"/>
    <w:rsid w:val="00111730"/>
    <w:rsid w:val="001138C5"/>
    <w:rsid w:val="00117DDB"/>
    <w:rsid w:val="00142276"/>
    <w:rsid w:val="00151E8D"/>
    <w:rsid w:val="001B7F61"/>
    <w:rsid w:val="001D479E"/>
    <w:rsid w:val="001F6228"/>
    <w:rsid w:val="00206E27"/>
    <w:rsid w:val="002122A7"/>
    <w:rsid w:val="00240162"/>
    <w:rsid w:val="00242FD5"/>
    <w:rsid w:val="00261E56"/>
    <w:rsid w:val="002E0CAE"/>
    <w:rsid w:val="002F5F12"/>
    <w:rsid w:val="0031446C"/>
    <w:rsid w:val="00332445"/>
    <w:rsid w:val="003378E2"/>
    <w:rsid w:val="0035118E"/>
    <w:rsid w:val="00367A91"/>
    <w:rsid w:val="003B024D"/>
    <w:rsid w:val="003B488E"/>
    <w:rsid w:val="0041398F"/>
    <w:rsid w:val="00430260"/>
    <w:rsid w:val="00432E60"/>
    <w:rsid w:val="004414CE"/>
    <w:rsid w:val="00450E51"/>
    <w:rsid w:val="004F14F7"/>
    <w:rsid w:val="00527E56"/>
    <w:rsid w:val="0054735A"/>
    <w:rsid w:val="005701B7"/>
    <w:rsid w:val="005B2EE8"/>
    <w:rsid w:val="005B5266"/>
    <w:rsid w:val="005F58B4"/>
    <w:rsid w:val="00626565"/>
    <w:rsid w:val="00626A5A"/>
    <w:rsid w:val="006A6FBE"/>
    <w:rsid w:val="00722433"/>
    <w:rsid w:val="00732C91"/>
    <w:rsid w:val="0075189F"/>
    <w:rsid w:val="0076093A"/>
    <w:rsid w:val="007B1320"/>
    <w:rsid w:val="007E0C61"/>
    <w:rsid w:val="008F3071"/>
    <w:rsid w:val="008F446E"/>
    <w:rsid w:val="009B70AC"/>
    <w:rsid w:val="009D298D"/>
    <w:rsid w:val="00A0111A"/>
    <w:rsid w:val="00A61A1B"/>
    <w:rsid w:val="00A72828"/>
    <w:rsid w:val="00AA1662"/>
    <w:rsid w:val="00AF0A1A"/>
    <w:rsid w:val="00B82A35"/>
    <w:rsid w:val="00B95AB3"/>
    <w:rsid w:val="00B95C74"/>
    <w:rsid w:val="00BE01D5"/>
    <w:rsid w:val="00C65849"/>
    <w:rsid w:val="00C732B1"/>
    <w:rsid w:val="00C8601C"/>
    <w:rsid w:val="00D05F95"/>
    <w:rsid w:val="00D17F8A"/>
    <w:rsid w:val="00D671D7"/>
    <w:rsid w:val="00DA2032"/>
    <w:rsid w:val="00E229B5"/>
    <w:rsid w:val="00E862A0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B59967"/>
  <w15:docId w15:val="{0727DE42-B110-4EA0-A2D5-D71C12A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7F8A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rsid w:val="00151E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F0AEFE-42F6-4E05-8EAE-85A5968E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2307</Characters>
  <Application>Microsoft Office Word</Application>
  <DocSecurity>0</DocSecurity>
  <Lines>60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Roest</dc:creator>
  <cp:lastModifiedBy>Helene Roest</cp:lastModifiedBy>
  <cp:revision>21</cp:revision>
  <cp:lastPrinted>2020-10-20T13:06:00Z</cp:lastPrinted>
  <dcterms:created xsi:type="dcterms:W3CDTF">2020-10-22T10:14:00Z</dcterms:created>
  <dcterms:modified xsi:type="dcterms:W3CDTF">2021-12-08T09:53:00Z</dcterms:modified>
</cp:coreProperties>
</file>